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98E" w:rsidRDefault="007D255F" w:rsidP="007D255F">
      <w:pPr>
        <w:spacing w:before="100" w:after="200" w:line="276" w:lineRule="auto"/>
        <w:ind w:left="-709"/>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tr-TR"/>
        </w:rPr>
        <w:drawing>
          <wp:anchor distT="0" distB="0" distL="114300" distR="114300" simplePos="0" relativeHeight="251659264" behindDoc="0" locked="0" layoutInCell="1" allowOverlap="1">
            <wp:simplePos x="0" y="0"/>
            <wp:positionH relativeFrom="column">
              <wp:posOffset>-116696</wp:posOffset>
            </wp:positionH>
            <wp:positionV relativeFrom="paragraph">
              <wp:posOffset>527</wp:posOffset>
            </wp:positionV>
            <wp:extent cx="1129665" cy="1078230"/>
            <wp:effectExtent l="0" t="0" r="0" b="762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i Eğitim Bakanlığı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9665" cy="1078230"/>
                    </a:xfrm>
                    <a:prstGeom prst="rect">
                      <a:avLst/>
                    </a:prstGeom>
                  </pic:spPr>
                </pic:pic>
              </a:graphicData>
            </a:graphic>
          </wp:anchor>
        </w:drawing>
      </w:r>
      <w:r>
        <w:rPr>
          <w:rFonts w:ascii="Times New Roman" w:eastAsia="Times New Roman" w:hAnsi="Times New Roman" w:cs="Times New Roman"/>
          <w:noProof/>
          <w:sz w:val="28"/>
          <w:szCs w:val="28"/>
          <w:lang w:eastAsia="tr-TR"/>
        </w:rPr>
        <w:drawing>
          <wp:anchor distT="0" distB="0" distL="114300" distR="114300" simplePos="0" relativeHeight="251658240" behindDoc="0" locked="0" layoutInCell="1" allowOverlap="1">
            <wp:simplePos x="0" y="0"/>
            <wp:positionH relativeFrom="column">
              <wp:posOffset>4972685</wp:posOffset>
            </wp:positionH>
            <wp:positionV relativeFrom="paragraph">
              <wp:posOffset>503</wp:posOffset>
            </wp:positionV>
            <wp:extent cx="1319530" cy="116586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n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319530" cy="1165860"/>
                    </a:xfrm>
                    <a:prstGeom prst="rect">
                      <a:avLst/>
                    </a:prstGeom>
                  </pic:spPr>
                </pic:pic>
              </a:graphicData>
            </a:graphic>
          </wp:anchor>
        </w:drawing>
      </w:r>
    </w:p>
    <w:p w:rsidR="007D255F" w:rsidRPr="0053798E" w:rsidRDefault="007D255F" w:rsidP="0053798E">
      <w:pPr>
        <w:spacing w:before="100" w:after="200" w:line="276" w:lineRule="auto"/>
        <w:rPr>
          <w:rFonts w:ascii="Times New Roman" w:eastAsia="Times New Roman" w:hAnsi="Times New Roman" w:cs="Times New Roman"/>
          <w:sz w:val="28"/>
          <w:szCs w:val="28"/>
        </w:rPr>
      </w:pPr>
    </w:p>
    <w:tbl>
      <w:tblPr>
        <w:tblStyle w:val="TabloKlavuzu"/>
        <w:tblW w:w="9776" w:type="dxa"/>
        <w:tblLook w:val="04A0" w:firstRow="1" w:lastRow="0" w:firstColumn="1" w:lastColumn="0" w:noHBand="0" w:noVBand="1"/>
      </w:tblPr>
      <w:tblGrid>
        <w:gridCol w:w="1003"/>
        <w:gridCol w:w="8773"/>
      </w:tblGrid>
      <w:tr w:rsidR="007257F9" w:rsidRPr="0053798E" w:rsidTr="007257F9">
        <w:trPr>
          <w:trHeight w:val="570"/>
        </w:trPr>
        <w:tc>
          <w:tcPr>
            <w:tcW w:w="9776" w:type="dxa"/>
            <w:gridSpan w:val="2"/>
          </w:tcPr>
          <w:p w:rsidR="007257F9" w:rsidRDefault="007257F9" w:rsidP="002E030A">
            <w:pPr>
              <w:tabs>
                <w:tab w:val="left" w:pos="2475"/>
              </w:tabs>
              <w:autoSpaceDE w:val="0"/>
              <w:autoSpaceDN w:val="0"/>
              <w:adjustRightInd w:val="0"/>
              <w:ind w:right="-822"/>
              <w:rPr>
                <w:rFonts w:ascii="Times New Roman" w:hAnsi="Times New Roman" w:cs="Times New Roman"/>
                <w:color w:val="000000"/>
                <w:sz w:val="24"/>
                <w:szCs w:val="24"/>
              </w:rPr>
            </w:pPr>
            <w:r>
              <w:rPr>
                <w:rFonts w:ascii="Times New Roman" w:hAnsi="Times New Roman" w:cs="Times New Roman"/>
                <w:color w:val="000000"/>
                <w:sz w:val="24"/>
                <w:szCs w:val="24"/>
              </w:rPr>
              <w:t xml:space="preserve">ETKİNLİĞİN ADI: </w:t>
            </w:r>
            <w:r w:rsidR="002E030A">
              <w:rPr>
                <w:rFonts w:ascii="Times New Roman" w:hAnsi="Times New Roman" w:cs="Times New Roman"/>
                <w:sz w:val="24"/>
                <w:szCs w:val="24"/>
              </w:rPr>
              <w:t>Ne Yapardım?</w:t>
            </w:r>
          </w:p>
        </w:tc>
      </w:tr>
      <w:tr w:rsidR="0053798E" w:rsidRPr="0053798E" w:rsidTr="007D255F">
        <w:trPr>
          <w:trHeight w:val="859"/>
        </w:trPr>
        <w:tc>
          <w:tcPr>
            <w:tcW w:w="1003" w:type="dxa"/>
          </w:tcPr>
          <w:p w:rsidR="0053798E" w:rsidRPr="0053798E" w:rsidRDefault="0053798E" w:rsidP="0053798E">
            <w:pPr>
              <w:autoSpaceDE w:val="0"/>
              <w:autoSpaceDN w:val="0"/>
              <w:adjustRightInd w:val="0"/>
              <w:rPr>
                <w:rFonts w:ascii="Times New Roman" w:hAnsi="Times New Roman" w:cs="Times New Roman"/>
                <w:color w:val="000000"/>
                <w:sz w:val="24"/>
                <w:szCs w:val="24"/>
              </w:rPr>
            </w:pPr>
            <w:r w:rsidRPr="0053798E">
              <w:rPr>
                <w:rFonts w:ascii="Times New Roman" w:hAnsi="Times New Roman" w:cs="Times New Roman"/>
                <w:color w:val="000000"/>
                <w:sz w:val="24"/>
                <w:szCs w:val="24"/>
              </w:rPr>
              <w:t xml:space="preserve">AMAÇ: </w:t>
            </w:r>
          </w:p>
          <w:p w:rsidR="0053798E" w:rsidRPr="0053798E" w:rsidRDefault="0053798E" w:rsidP="0053798E">
            <w:pPr>
              <w:autoSpaceDE w:val="0"/>
              <w:autoSpaceDN w:val="0"/>
              <w:adjustRightInd w:val="0"/>
              <w:rPr>
                <w:rFonts w:ascii="Times New Roman" w:hAnsi="Times New Roman" w:cs="Times New Roman"/>
                <w:color w:val="000000"/>
                <w:sz w:val="24"/>
                <w:szCs w:val="24"/>
              </w:rPr>
            </w:pPr>
          </w:p>
          <w:p w:rsidR="0053798E" w:rsidRPr="0053798E" w:rsidRDefault="0053798E" w:rsidP="0053798E">
            <w:pPr>
              <w:autoSpaceDE w:val="0"/>
              <w:autoSpaceDN w:val="0"/>
              <w:adjustRightInd w:val="0"/>
              <w:rPr>
                <w:rFonts w:ascii="Times New Roman" w:hAnsi="Times New Roman" w:cs="Times New Roman"/>
                <w:color w:val="000000"/>
                <w:sz w:val="24"/>
                <w:szCs w:val="24"/>
              </w:rPr>
            </w:pPr>
          </w:p>
        </w:tc>
        <w:tc>
          <w:tcPr>
            <w:tcW w:w="8773" w:type="dxa"/>
          </w:tcPr>
          <w:p w:rsidR="002E030A" w:rsidRDefault="002E030A" w:rsidP="002E030A">
            <w:pPr>
              <w:rPr>
                <w:rFonts w:ascii="Times New Roman" w:hAnsi="Times New Roman" w:cs="Times New Roman"/>
                <w:sz w:val="24"/>
                <w:szCs w:val="24"/>
              </w:rPr>
            </w:pPr>
            <w:r>
              <w:rPr>
                <w:rFonts w:ascii="Times New Roman" w:hAnsi="Times New Roman" w:cs="Times New Roman"/>
                <w:sz w:val="24"/>
                <w:szCs w:val="24"/>
              </w:rPr>
              <w:t>- Sosyal ilişkilerde duygusal tepkileri fark etme,</w:t>
            </w:r>
          </w:p>
          <w:p w:rsidR="002E030A" w:rsidRDefault="002E030A" w:rsidP="002E030A">
            <w:pPr>
              <w:rPr>
                <w:rFonts w:ascii="Times New Roman" w:hAnsi="Times New Roman" w:cs="Times New Roman"/>
                <w:sz w:val="24"/>
                <w:szCs w:val="24"/>
              </w:rPr>
            </w:pPr>
            <w:r>
              <w:rPr>
                <w:rFonts w:ascii="Times New Roman" w:hAnsi="Times New Roman" w:cs="Times New Roman"/>
                <w:sz w:val="24"/>
                <w:szCs w:val="24"/>
              </w:rPr>
              <w:t>- Tepkileri uygun şekilde ifade edebilme,</w:t>
            </w:r>
          </w:p>
          <w:p w:rsidR="0053798E" w:rsidRPr="0053798E" w:rsidRDefault="002E030A" w:rsidP="002E030A">
            <w:pPr>
              <w:autoSpaceDE w:val="0"/>
              <w:autoSpaceDN w:val="0"/>
              <w:adjustRightInd w:val="0"/>
              <w:ind w:right="-822"/>
              <w:rPr>
                <w:rFonts w:ascii="Times New Roman" w:hAnsi="Times New Roman" w:cs="Times New Roman"/>
                <w:color w:val="000000"/>
                <w:sz w:val="24"/>
                <w:szCs w:val="24"/>
              </w:rPr>
            </w:pPr>
            <w:r>
              <w:rPr>
                <w:rFonts w:ascii="Times New Roman" w:hAnsi="Times New Roman" w:cs="Times New Roman"/>
                <w:sz w:val="24"/>
                <w:szCs w:val="24"/>
              </w:rPr>
              <w:t>- Otokontrol becerilerini geliştirme</w:t>
            </w:r>
          </w:p>
        </w:tc>
      </w:tr>
      <w:tr w:rsidR="0053798E" w:rsidRPr="0053798E" w:rsidTr="007D255F">
        <w:trPr>
          <w:trHeight w:val="548"/>
        </w:trPr>
        <w:tc>
          <w:tcPr>
            <w:tcW w:w="9776" w:type="dxa"/>
            <w:gridSpan w:val="2"/>
          </w:tcPr>
          <w:p w:rsidR="0053798E" w:rsidRPr="002E030A" w:rsidRDefault="00CC19AC" w:rsidP="002E030A">
            <w:pPr>
              <w:rPr>
                <w:rFonts w:ascii="Times New Roman" w:hAnsi="Times New Roman" w:cs="Times New Roman"/>
                <w:sz w:val="24"/>
                <w:szCs w:val="24"/>
              </w:rPr>
            </w:pPr>
            <w:r>
              <w:rPr>
                <w:rFonts w:ascii="Times New Roman" w:hAnsi="Times New Roman" w:cs="Times New Roman"/>
                <w:color w:val="000000"/>
                <w:sz w:val="24"/>
                <w:szCs w:val="24"/>
              </w:rPr>
              <w:t>KATILIMCI</w:t>
            </w:r>
            <w:r w:rsidR="0053798E" w:rsidRPr="0053798E">
              <w:rPr>
                <w:rFonts w:ascii="Times New Roman" w:hAnsi="Times New Roman" w:cs="Times New Roman"/>
                <w:color w:val="000000"/>
                <w:sz w:val="24"/>
                <w:szCs w:val="24"/>
              </w:rPr>
              <w:t xml:space="preserve"> DÜZEYİ:</w:t>
            </w:r>
            <w:r w:rsidR="002E030A">
              <w:rPr>
                <w:rFonts w:ascii="Times New Roman" w:hAnsi="Times New Roman" w:cs="Times New Roman"/>
                <w:color w:val="000000"/>
                <w:sz w:val="24"/>
                <w:szCs w:val="24"/>
              </w:rPr>
              <w:t xml:space="preserve"> </w:t>
            </w:r>
            <w:r w:rsidR="002E030A">
              <w:rPr>
                <w:rFonts w:ascii="Times New Roman" w:hAnsi="Times New Roman" w:cs="Times New Roman"/>
                <w:sz w:val="24"/>
                <w:szCs w:val="24"/>
              </w:rPr>
              <w:t>9-12. Sınıf öğrencileri</w:t>
            </w:r>
            <w:r w:rsidR="0053798E" w:rsidRPr="0053798E">
              <w:rPr>
                <w:rFonts w:ascii="Times New Roman" w:hAnsi="Times New Roman" w:cs="Times New Roman"/>
                <w:color w:val="000000"/>
                <w:sz w:val="24"/>
                <w:szCs w:val="24"/>
              </w:rPr>
              <w:t xml:space="preserve"> </w:t>
            </w:r>
          </w:p>
        </w:tc>
      </w:tr>
      <w:tr w:rsidR="0053798E" w:rsidRPr="0053798E" w:rsidTr="007D255F">
        <w:trPr>
          <w:trHeight w:val="556"/>
        </w:trPr>
        <w:tc>
          <w:tcPr>
            <w:tcW w:w="9776" w:type="dxa"/>
            <w:gridSpan w:val="2"/>
          </w:tcPr>
          <w:p w:rsidR="0053798E" w:rsidRPr="0053798E" w:rsidRDefault="007D255F" w:rsidP="00A712E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SÜRE:</w:t>
            </w:r>
            <w:r w:rsidR="00631C1A">
              <w:rPr>
                <w:rFonts w:ascii="Times New Roman" w:hAnsi="Times New Roman" w:cs="Times New Roman"/>
                <w:color w:val="000000"/>
                <w:sz w:val="24"/>
                <w:szCs w:val="24"/>
              </w:rPr>
              <w:t xml:space="preserve"> </w:t>
            </w:r>
            <w:r w:rsidR="002E030A">
              <w:rPr>
                <w:rFonts w:ascii="Times New Roman" w:hAnsi="Times New Roman" w:cs="Times New Roman"/>
                <w:sz w:val="24"/>
                <w:szCs w:val="24"/>
              </w:rPr>
              <w:t>1 ders saati (40 dakika)</w:t>
            </w:r>
          </w:p>
        </w:tc>
        <w:bookmarkStart w:id="0" w:name="_GoBack"/>
        <w:bookmarkEnd w:id="0"/>
      </w:tr>
      <w:tr w:rsidR="0053798E" w:rsidRPr="0053798E" w:rsidTr="002E030A">
        <w:trPr>
          <w:trHeight w:val="696"/>
        </w:trPr>
        <w:tc>
          <w:tcPr>
            <w:tcW w:w="9776" w:type="dxa"/>
            <w:gridSpan w:val="2"/>
          </w:tcPr>
          <w:p w:rsidR="007257F9" w:rsidRPr="0053798E" w:rsidRDefault="0053798E" w:rsidP="0053798E">
            <w:pPr>
              <w:autoSpaceDE w:val="0"/>
              <w:autoSpaceDN w:val="0"/>
              <w:adjustRightInd w:val="0"/>
              <w:rPr>
                <w:rFonts w:ascii="Times New Roman" w:hAnsi="Times New Roman" w:cs="Times New Roman"/>
                <w:color w:val="000000"/>
                <w:sz w:val="24"/>
                <w:szCs w:val="24"/>
              </w:rPr>
            </w:pPr>
            <w:r w:rsidRPr="0053798E">
              <w:rPr>
                <w:rFonts w:ascii="Times New Roman" w:hAnsi="Times New Roman" w:cs="Times New Roman"/>
                <w:color w:val="000000"/>
                <w:sz w:val="24"/>
                <w:szCs w:val="24"/>
              </w:rPr>
              <w:t xml:space="preserve">MATERYAL: </w:t>
            </w:r>
            <w:r w:rsidR="002E030A">
              <w:rPr>
                <w:rFonts w:ascii="Times New Roman" w:hAnsi="Times New Roman" w:cs="Times New Roman"/>
                <w:color w:val="000000"/>
                <w:sz w:val="24"/>
                <w:szCs w:val="24"/>
              </w:rPr>
              <w:t>Değerlendirme ve Geri Bildirim Ölçekleri</w:t>
            </w:r>
          </w:p>
        </w:tc>
      </w:tr>
      <w:tr w:rsidR="007257F9" w:rsidRPr="0053798E" w:rsidTr="007257F9">
        <w:trPr>
          <w:trHeight w:val="7374"/>
        </w:trPr>
        <w:tc>
          <w:tcPr>
            <w:tcW w:w="9776" w:type="dxa"/>
            <w:gridSpan w:val="2"/>
          </w:tcPr>
          <w:p w:rsidR="002E030A" w:rsidRPr="000B5CBC" w:rsidRDefault="004B2C96" w:rsidP="002E030A">
            <w:pPr>
              <w:pStyle w:val="ListeParagraf"/>
              <w:numPr>
                <w:ilvl w:val="0"/>
                <w:numId w:val="5"/>
              </w:numPr>
              <w:spacing w:after="200" w:line="276" w:lineRule="auto"/>
              <w:rPr>
                <w:rFonts w:ascii="Times New Roman" w:hAnsi="Times New Roman" w:cs="Times New Roman"/>
                <w:b/>
                <w:sz w:val="24"/>
                <w:szCs w:val="24"/>
              </w:rPr>
            </w:pPr>
            <w:r w:rsidRPr="00797C41">
              <w:rPr>
                <w:rFonts w:ascii="Times New Roman" w:hAnsi="Times New Roman" w:cs="Times New Roman"/>
                <w:b/>
                <w:color w:val="000000"/>
                <w:sz w:val="24"/>
                <w:szCs w:val="24"/>
              </w:rPr>
              <w:t>İŞLENİŞ</w:t>
            </w:r>
            <w:r>
              <w:rPr>
                <w:rFonts w:ascii="Times New Roman" w:hAnsi="Times New Roman" w:cs="Times New Roman"/>
                <w:color w:val="000000"/>
                <w:sz w:val="24"/>
                <w:szCs w:val="24"/>
              </w:rPr>
              <w:t>:</w:t>
            </w:r>
            <w:r w:rsidR="006B1FEE" w:rsidRPr="00A712E9">
              <w:rPr>
                <w:rFonts w:ascii="Times New Roman" w:hAnsi="Times New Roman" w:cs="Times New Roman"/>
                <w:color w:val="000000"/>
                <w:sz w:val="24"/>
                <w:szCs w:val="24"/>
              </w:rPr>
              <w:t xml:space="preserve"> </w:t>
            </w:r>
            <w:r w:rsidR="002E030A" w:rsidRPr="000B5CBC">
              <w:rPr>
                <w:rFonts w:ascii="Times New Roman" w:hAnsi="Times New Roman" w:cs="Times New Roman"/>
                <w:b/>
                <w:sz w:val="24"/>
                <w:szCs w:val="24"/>
              </w:rPr>
              <w:t>GİRİŞ</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-Öğretmen aşağıdaki cümleyle etkinliğe giriş yapar.</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“Bugün sizlerle önemli birsosyal beceri olan otokontrol kavramı üzerinde konuşacağız. Ön giriş olarak bir soru sormak ve fikirlerinizi almak istiyorum. Bir arkadaşınız sizi sinirlendirdiğinde ya da size karşı haksızlık yaptığında ilk tepkiniz ne olur? Haydi bunun üzerine biraz konuşalım.”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Öğrencilerin kısa düşüncelerini paylaşmaları istenir.</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Ardından “otokontrol” kavramı tanıtılır:</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xml:space="preserve"> “Otokontrol, kişinin duygularını, düşüncelerini ve davranışlarını yönetebilmesidir. Özellikle sosyal ilişkilerde, öfke, kıskançlık, kırgınlık gibi duyguları doğru biçimde yönetmek sağlıklı iletişimin anahtarıdır.”</w:t>
            </w:r>
          </w:p>
          <w:p w:rsidR="002E030A" w:rsidRPr="000B5CBC" w:rsidRDefault="002E030A" w:rsidP="002E030A">
            <w:pPr>
              <w:pStyle w:val="ListeParagraf"/>
              <w:numPr>
                <w:ilvl w:val="0"/>
                <w:numId w:val="5"/>
              </w:numPr>
              <w:spacing w:after="200" w:line="276" w:lineRule="auto"/>
              <w:rPr>
                <w:rFonts w:ascii="Times New Roman" w:hAnsi="Times New Roman" w:cs="Times New Roman"/>
                <w:b/>
                <w:sz w:val="24"/>
                <w:szCs w:val="24"/>
              </w:rPr>
            </w:pPr>
            <w:r w:rsidRPr="000B5CBC">
              <w:rPr>
                <w:rFonts w:ascii="Times New Roman" w:hAnsi="Times New Roman" w:cs="Times New Roman"/>
                <w:b/>
                <w:sz w:val="24"/>
                <w:szCs w:val="24"/>
              </w:rPr>
              <w:t>DURUM KARTLARI</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Öğretmen sınıfı 4 gruba ayırır. Her grup bir sosyal çatışma durumu üzerine çalışır. Tartışma sonunda sınıfa çözüm önerilerini sunar. Sunumlardan sonra öğretmen, uygun otokontrol örneklerini vurgular.</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br/>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b/>
                <w:sz w:val="24"/>
                <w:szCs w:val="24"/>
              </w:rPr>
              <w:br/>
            </w:r>
            <w:r w:rsidRPr="000B5CBC">
              <w:rPr>
                <w:rFonts w:ascii="Segoe UI Symbol" w:hAnsi="Segoe UI Symbol" w:cs="Segoe UI Symbol"/>
                <w:b/>
                <w:sz w:val="24"/>
                <w:szCs w:val="24"/>
              </w:rPr>
              <w:t>🔸</w:t>
            </w:r>
            <w:r w:rsidRPr="000B5CBC">
              <w:rPr>
                <w:rFonts w:ascii="Times New Roman" w:hAnsi="Times New Roman" w:cs="Times New Roman"/>
                <w:b/>
                <w:sz w:val="24"/>
                <w:szCs w:val="24"/>
              </w:rPr>
              <w:t xml:space="preserve"> Durum 1: Arkadaş grubunuz sizi dışlıyor ve sizinle dalga geçiyor. Ne yapardınız?</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Duygusal olarak hemen tepki vermeden önce kendime biraz zaman tanırdım.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Bu konuyu birebir ve sakince grubun içindeki bir arkadaşla konuşmaya çalışırdım.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Kendimi değersiz hissettiğimde bunu ailemle ya da rehber öğretmenle paylaşırdım.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b/>
                <w:sz w:val="24"/>
                <w:szCs w:val="24"/>
              </w:rPr>
              <w:br/>
            </w:r>
            <w:r w:rsidRPr="000B5CBC">
              <w:rPr>
                <w:rFonts w:ascii="Segoe UI Symbol" w:hAnsi="Segoe UI Symbol" w:cs="Segoe UI Symbol"/>
                <w:b/>
                <w:sz w:val="24"/>
                <w:szCs w:val="24"/>
              </w:rPr>
              <w:t>🔸</w:t>
            </w:r>
            <w:r w:rsidRPr="000B5CBC">
              <w:rPr>
                <w:rFonts w:ascii="Times New Roman" w:hAnsi="Times New Roman" w:cs="Times New Roman"/>
                <w:b/>
                <w:sz w:val="24"/>
                <w:szCs w:val="24"/>
              </w:rPr>
              <w:t xml:space="preserve"> Durum 2: En yakın arkadaşınız size söylemeden başka biriyle birlikte plan yapmış. Ne yapardınız?</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İçimden kırgınlık geçse de doğrudan suçlamadan, onunla bu durumu konuşmak isterdim.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Önce kendime şu soruyu sorardım: Bunu bilerek mi yaptı, yoksa tesadüf mü oldu?</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lastRenderedPageBreak/>
              <w:t>- Empati kurmaya çalışırdım. Belki de farklı arkadaş çevresiyle zaman geçirmek istemiştir.</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b/>
                <w:sz w:val="24"/>
                <w:szCs w:val="24"/>
              </w:rPr>
              <w:br/>
            </w:r>
            <w:r w:rsidRPr="000B5CBC">
              <w:rPr>
                <w:rFonts w:ascii="Segoe UI Symbol" w:hAnsi="Segoe UI Symbol" w:cs="Segoe UI Symbol"/>
                <w:b/>
                <w:sz w:val="24"/>
                <w:szCs w:val="24"/>
              </w:rPr>
              <w:t>🔸</w:t>
            </w:r>
            <w:r w:rsidRPr="000B5CBC">
              <w:rPr>
                <w:rFonts w:ascii="Times New Roman" w:hAnsi="Times New Roman" w:cs="Times New Roman"/>
                <w:b/>
                <w:sz w:val="24"/>
                <w:szCs w:val="24"/>
              </w:rPr>
              <w:t xml:space="preserve"> Durum 3: Sınıfta biri sürekli sözünüzü kesiyor ve sizi küçümsüyor. Ne yapardınız?</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O kişiyi kalabalık önünde değil, özel olarak uyarırdım.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Sakin kalmaya çalışır, gerekirse öğretmenden yardım alırdım.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Kendi değerimi hatırlatır, kişisel haklarımı korumaya çalışırdım.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b/>
                <w:sz w:val="24"/>
                <w:szCs w:val="24"/>
              </w:rPr>
              <w:br/>
            </w:r>
            <w:r w:rsidRPr="000B5CBC">
              <w:rPr>
                <w:rFonts w:ascii="Segoe UI Symbol" w:hAnsi="Segoe UI Symbol" w:cs="Segoe UI Symbol"/>
                <w:b/>
                <w:sz w:val="24"/>
                <w:szCs w:val="24"/>
              </w:rPr>
              <w:t>🔸</w:t>
            </w:r>
            <w:r w:rsidRPr="000B5CBC">
              <w:rPr>
                <w:rFonts w:ascii="Times New Roman" w:hAnsi="Times New Roman" w:cs="Times New Roman"/>
                <w:b/>
                <w:sz w:val="24"/>
                <w:szCs w:val="24"/>
              </w:rPr>
              <w:t xml:space="preserve"> Durum 4: Bir arkadaşınız size sosyal medyada imalı bir paylaşım yapmış. Ne yapardınız?</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Hemen cevap vermek yerine beklerdim. Aceleci tepkiler genellikle pişmanlık getirir.</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Kendisiyle konuşur, paylaşımın bana yönelik olup olmadığını açıklığa kavuşturmak isterdim.</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 Sorunu büyütmeden, olgunlukla çözmeye çalışırdım. Bu da otokontroldür.</w:t>
            </w:r>
          </w:p>
          <w:p w:rsidR="002E030A" w:rsidRPr="000B5CBC" w:rsidRDefault="002E030A" w:rsidP="002E030A">
            <w:pPr>
              <w:rPr>
                <w:rFonts w:ascii="Times New Roman" w:hAnsi="Times New Roman" w:cs="Times New Roman"/>
                <w:sz w:val="24"/>
                <w:szCs w:val="24"/>
              </w:rPr>
            </w:pPr>
          </w:p>
          <w:p w:rsidR="002E030A" w:rsidRPr="000B5CBC" w:rsidRDefault="002E030A" w:rsidP="002E030A">
            <w:pPr>
              <w:rPr>
                <w:rFonts w:ascii="Times New Roman" w:hAnsi="Times New Roman" w:cs="Times New Roman"/>
                <w:sz w:val="24"/>
                <w:szCs w:val="24"/>
              </w:rPr>
            </w:pPr>
          </w:p>
          <w:p w:rsidR="002E030A" w:rsidRPr="000B5CBC" w:rsidRDefault="002E030A" w:rsidP="002E030A">
            <w:pPr>
              <w:rPr>
                <w:rFonts w:ascii="Times New Roman" w:hAnsi="Times New Roman" w:cs="Times New Roman"/>
                <w:sz w:val="24"/>
                <w:szCs w:val="24"/>
              </w:rPr>
            </w:pPr>
          </w:p>
          <w:p w:rsidR="002E030A" w:rsidRPr="000B5CBC" w:rsidRDefault="002E030A" w:rsidP="002E030A">
            <w:pPr>
              <w:pStyle w:val="ListeParagraf"/>
              <w:numPr>
                <w:ilvl w:val="0"/>
                <w:numId w:val="5"/>
              </w:numPr>
              <w:spacing w:after="200" w:line="276" w:lineRule="auto"/>
              <w:rPr>
                <w:rFonts w:ascii="Times New Roman" w:hAnsi="Times New Roman" w:cs="Times New Roman"/>
                <w:b/>
                <w:sz w:val="24"/>
                <w:szCs w:val="24"/>
              </w:rPr>
            </w:pPr>
            <w:r w:rsidRPr="000B5CBC">
              <w:rPr>
                <w:rFonts w:ascii="Times New Roman" w:hAnsi="Times New Roman" w:cs="Times New Roman"/>
                <w:b/>
                <w:sz w:val="24"/>
                <w:szCs w:val="24"/>
              </w:rPr>
              <w:t>Kapanış ve Değerlendirme</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b/>
                <w:sz w:val="24"/>
                <w:szCs w:val="24"/>
              </w:rPr>
              <w:t>Mini Öz Değerlendirme</w:t>
            </w: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Öğrenciler aşağıdaki ifadeleri 1 (Hiç) – 5 (Çok) arasında değerlendirir:</w:t>
            </w:r>
          </w:p>
          <w:tbl>
            <w:tblPr>
              <w:tblStyle w:val="TabloKlavuzu"/>
              <w:tblW w:w="0" w:type="auto"/>
              <w:tblLook w:val="04A0" w:firstRow="1" w:lastRow="0" w:firstColumn="1" w:lastColumn="0" w:noHBand="0" w:noVBand="1"/>
            </w:tblPr>
            <w:tblGrid>
              <w:gridCol w:w="1749"/>
              <w:gridCol w:w="1440"/>
              <w:gridCol w:w="1440"/>
              <w:gridCol w:w="1440"/>
              <w:gridCol w:w="1440"/>
              <w:gridCol w:w="1440"/>
            </w:tblGrid>
            <w:tr w:rsidR="002E030A" w:rsidRPr="000B5CBC" w:rsidTr="001758F8">
              <w:tc>
                <w:tcPr>
                  <w:tcW w:w="1440" w:type="dxa"/>
                </w:tcPr>
                <w:p w:rsidR="002E030A" w:rsidRPr="000B5CBC" w:rsidRDefault="002E030A" w:rsidP="002E030A">
                  <w:pPr>
                    <w:rPr>
                      <w:rFonts w:ascii="Times New Roman" w:hAnsi="Times New Roman" w:cs="Times New Roman"/>
                      <w:b/>
                      <w:sz w:val="24"/>
                      <w:szCs w:val="24"/>
                    </w:rPr>
                  </w:pPr>
                  <w:r w:rsidRPr="000B5CBC">
                    <w:rPr>
                      <w:rFonts w:ascii="Times New Roman" w:hAnsi="Times New Roman" w:cs="Times New Roman"/>
                      <w:b/>
                      <w:sz w:val="24"/>
                      <w:szCs w:val="24"/>
                    </w:rPr>
                    <w:t>Değerlendirme İfadesi</w:t>
                  </w:r>
                </w:p>
              </w:tc>
              <w:tc>
                <w:tcPr>
                  <w:tcW w:w="1440" w:type="dxa"/>
                </w:tcPr>
                <w:p w:rsidR="002E030A" w:rsidRPr="000B5CBC" w:rsidRDefault="002E030A" w:rsidP="002E030A">
                  <w:pPr>
                    <w:rPr>
                      <w:rFonts w:ascii="Times New Roman" w:hAnsi="Times New Roman" w:cs="Times New Roman"/>
                      <w:b/>
                      <w:sz w:val="24"/>
                      <w:szCs w:val="24"/>
                    </w:rPr>
                  </w:pPr>
                  <w:r w:rsidRPr="000B5CBC">
                    <w:rPr>
                      <w:rFonts w:ascii="Times New Roman" w:hAnsi="Times New Roman" w:cs="Times New Roman"/>
                      <w:b/>
                      <w:sz w:val="24"/>
                      <w:szCs w:val="24"/>
                    </w:rPr>
                    <w:t>1</w:t>
                  </w:r>
                </w:p>
              </w:tc>
              <w:tc>
                <w:tcPr>
                  <w:tcW w:w="1440" w:type="dxa"/>
                </w:tcPr>
                <w:p w:rsidR="002E030A" w:rsidRPr="000B5CBC" w:rsidRDefault="002E030A" w:rsidP="002E030A">
                  <w:pPr>
                    <w:rPr>
                      <w:rFonts w:ascii="Times New Roman" w:hAnsi="Times New Roman" w:cs="Times New Roman"/>
                      <w:b/>
                      <w:sz w:val="24"/>
                      <w:szCs w:val="24"/>
                    </w:rPr>
                  </w:pPr>
                  <w:r w:rsidRPr="000B5CBC">
                    <w:rPr>
                      <w:rFonts w:ascii="Times New Roman" w:hAnsi="Times New Roman" w:cs="Times New Roman"/>
                      <w:b/>
                      <w:sz w:val="24"/>
                      <w:szCs w:val="24"/>
                    </w:rPr>
                    <w:t>2</w:t>
                  </w:r>
                </w:p>
              </w:tc>
              <w:tc>
                <w:tcPr>
                  <w:tcW w:w="1440" w:type="dxa"/>
                </w:tcPr>
                <w:p w:rsidR="002E030A" w:rsidRPr="000B5CBC" w:rsidRDefault="002E030A" w:rsidP="002E030A">
                  <w:pPr>
                    <w:rPr>
                      <w:rFonts w:ascii="Times New Roman" w:hAnsi="Times New Roman" w:cs="Times New Roman"/>
                      <w:b/>
                      <w:sz w:val="24"/>
                      <w:szCs w:val="24"/>
                    </w:rPr>
                  </w:pPr>
                  <w:r w:rsidRPr="000B5CBC">
                    <w:rPr>
                      <w:rFonts w:ascii="Times New Roman" w:hAnsi="Times New Roman" w:cs="Times New Roman"/>
                      <w:b/>
                      <w:sz w:val="24"/>
                      <w:szCs w:val="24"/>
                    </w:rPr>
                    <w:t>3</w:t>
                  </w:r>
                </w:p>
              </w:tc>
              <w:tc>
                <w:tcPr>
                  <w:tcW w:w="1440" w:type="dxa"/>
                </w:tcPr>
                <w:p w:rsidR="002E030A" w:rsidRPr="000B5CBC" w:rsidRDefault="002E030A" w:rsidP="002E030A">
                  <w:pPr>
                    <w:rPr>
                      <w:rFonts w:ascii="Times New Roman" w:hAnsi="Times New Roman" w:cs="Times New Roman"/>
                      <w:b/>
                      <w:sz w:val="24"/>
                      <w:szCs w:val="24"/>
                    </w:rPr>
                  </w:pPr>
                  <w:r w:rsidRPr="000B5CBC">
                    <w:rPr>
                      <w:rFonts w:ascii="Times New Roman" w:hAnsi="Times New Roman" w:cs="Times New Roman"/>
                      <w:b/>
                      <w:sz w:val="24"/>
                      <w:szCs w:val="24"/>
                    </w:rPr>
                    <w:t>4</w:t>
                  </w:r>
                </w:p>
              </w:tc>
              <w:tc>
                <w:tcPr>
                  <w:tcW w:w="1440" w:type="dxa"/>
                </w:tcPr>
                <w:p w:rsidR="002E030A" w:rsidRPr="000B5CBC" w:rsidRDefault="002E030A" w:rsidP="002E030A">
                  <w:pPr>
                    <w:rPr>
                      <w:rFonts w:ascii="Times New Roman" w:hAnsi="Times New Roman" w:cs="Times New Roman"/>
                      <w:b/>
                      <w:sz w:val="24"/>
                      <w:szCs w:val="24"/>
                    </w:rPr>
                  </w:pPr>
                  <w:r w:rsidRPr="000B5CBC">
                    <w:rPr>
                      <w:rFonts w:ascii="Times New Roman" w:hAnsi="Times New Roman" w:cs="Times New Roman"/>
                      <w:b/>
                      <w:sz w:val="24"/>
                      <w:szCs w:val="24"/>
                    </w:rPr>
                    <w:t>5</w:t>
                  </w:r>
                </w:p>
              </w:tc>
            </w:tr>
            <w:tr w:rsidR="002E030A" w:rsidRPr="000B5CBC" w:rsidTr="001758F8">
              <w:tc>
                <w:tcPr>
                  <w:tcW w:w="144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Duygularımı kontrol edebiliyorum</w:t>
                  </w: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r>
            <w:tr w:rsidR="002E030A" w:rsidRPr="000B5CBC" w:rsidTr="001758F8">
              <w:tc>
                <w:tcPr>
                  <w:tcW w:w="144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Tartışmalarda sakin kalabiliyorum</w:t>
                  </w: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r>
            <w:tr w:rsidR="002E030A" w:rsidRPr="000B5CBC" w:rsidTr="001758F8">
              <w:tc>
                <w:tcPr>
                  <w:tcW w:w="144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Sınıf arkadaşlarımın sınırlarına saygı gösteriyorum</w:t>
                  </w: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r>
            <w:tr w:rsidR="002E030A" w:rsidRPr="000B5CBC" w:rsidTr="001758F8">
              <w:tc>
                <w:tcPr>
                  <w:tcW w:w="144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Haksızlığa uğradığımda uygun şekilde tepki veriyorum</w:t>
                  </w: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c>
                <w:tcPr>
                  <w:tcW w:w="1440" w:type="dxa"/>
                </w:tcPr>
                <w:p w:rsidR="002E030A" w:rsidRPr="000B5CBC" w:rsidRDefault="002E030A" w:rsidP="002E030A">
                  <w:pPr>
                    <w:rPr>
                      <w:rFonts w:ascii="Times New Roman" w:hAnsi="Times New Roman" w:cs="Times New Roman"/>
                      <w:sz w:val="24"/>
                      <w:szCs w:val="24"/>
                    </w:rPr>
                  </w:pPr>
                </w:p>
              </w:tc>
            </w:tr>
          </w:tbl>
          <w:p w:rsidR="002E030A" w:rsidRDefault="002E030A" w:rsidP="002E030A">
            <w:pPr>
              <w:rPr>
                <w:rFonts w:ascii="Times New Roman" w:hAnsi="Times New Roman" w:cs="Times New Roman"/>
                <w:b/>
                <w:sz w:val="24"/>
                <w:szCs w:val="24"/>
              </w:rPr>
            </w:pPr>
            <w:r w:rsidRPr="000B5CBC">
              <w:rPr>
                <w:rFonts w:ascii="Times New Roman" w:hAnsi="Times New Roman" w:cs="Times New Roman"/>
                <w:b/>
                <w:sz w:val="24"/>
                <w:szCs w:val="24"/>
              </w:rPr>
              <w:br/>
            </w:r>
          </w:p>
          <w:p w:rsidR="002E030A" w:rsidRDefault="002E030A" w:rsidP="002E030A">
            <w:pPr>
              <w:rPr>
                <w:rFonts w:ascii="Times New Roman" w:hAnsi="Times New Roman" w:cs="Times New Roman"/>
                <w:b/>
                <w:sz w:val="24"/>
                <w:szCs w:val="24"/>
              </w:rPr>
            </w:pPr>
          </w:p>
          <w:p w:rsidR="002E030A" w:rsidRDefault="002E030A" w:rsidP="002E030A">
            <w:pPr>
              <w:rPr>
                <w:rFonts w:ascii="Times New Roman" w:hAnsi="Times New Roman" w:cs="Times New Roman"/>
                <w:b/>
                <w:sz w:val="24"/>
                <w:szCs w:val="24"/>
              </w:rPr>
            </w:pPr>
          </w:p>
          <w:p w:rsidR="002E030A" w:rsidRDefault="002E030A" w:rsidP="002E030A">
            <w:pPr>
              <w:rPr>
                <w:rFonts w:ascii="Times New Roman" w:hAnsi="Times New Roman" w:cs="Times New Roman"/>
                <w:b/>
                <w:sz w:val="24"/>
                <w:szCs w:val="24"/>
              </w:rPr>
            </w:pPr>
          </w:p>
          <w:p w:rsidR="002E030A" w:rsidRDefault="002E030A" w:rsidP="002E030A">
            <w:pPr>
              <w:rPr>
                <w:rFonts w:ascii="Times New Roman" w:hAnsi="Times New Roman" w:cs="Times New Roman"/>
                <w:b/>
                <w:sz w:val="24"/>
                <w:szCs w:val="24"/>
              </w:rPr>
            </w:pPr>
          </w:p>
          <w:p w:rsidR="002E030A" w:rsidRDefault="002E030A" w:rsidP="002E030A">
            <w:pPr>
              <w:rPr>
                <w:rFonts w:ascii="Times New Roman" w:hAnsi="Times New Roman" w:cs="Times New Roman"/>
                <w:b/>
                <w:sz w:val="24"/>
                <w:szCs w:val="24"/>
              </w:rPr>
            </w:pPr>
          </w:p>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b/>
                <w:sz w:val="24"/>
                <w:szCs w:val="24"/>
              </w:rPr>
              <w:lastRenderedPageBreak/>
              <w:t>Geri Bildirim Ölçeği</w:t>
            </w:r>
          </w:p>
          <w:tbl>
            <w:tblPr>
              <w:tblStyle w:val="TabloKlavuzu"/>
              <w:tblW w:w="0" w:type="auto"/>
              <w:tblLook w:val="04A0" w:firstRow="1" w:lastRow="0" w:firstColumn="1" w:lastColumn="0" w:noHBand="0" w:noVBand="1"/>
            </w:tblPr>
            <w:tblGrid>
              <w:gridCol w:w="2160"/>
              <w:gridCol w:w="6480"/>
            </w:tblGrid>
            <w:tr w:rsidR="002E030A" w:rsidRPr="000B5CBC" w:rsidTr="001758F8">
              <w:tc>
                <w:tcPr>
                  <w:tcW w:w="216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Toplam Puan</w:t>
                  </w:r>
                </w:p>
              </w:tc>
              <w:tc>
                <w:tcPr>
                  <w:tcW w:w="648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Yorum</w:t>
                  </w:r>
                </w:p>
              </w:tc>
            </w:tr>
            <w:tr w:rsidR="002E030A" w:rsidRPr="000B5CBC" w:rsidTr="001758F8">
              <w:tc>
                <w:tcPr>
                  <w:tcW w:w="216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16–20</w:t>
                  </w:r>
                </w:p>
              </w:tc>
              <w:tc>
                <w:tcPr>
                  <w:tcW w:w="648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Otokontrol becerilerin oldukça gelişmiş. Duygularını yönetme konusunda olgun davranıyorsun.</w:t>
                  </w:r>
                </w:p>
              </w:tc>
            </w:tr>
            <w:tr w:rsidR="002E030A" w:rsidRPr="000B5CBC" w:rsidTr="001758F8">
              <w:tc>
                <w:tcPr>
                  <w:tcW w:w="216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11–15</w:t>
                  </w:r>
                </w:p>
              </w:tc>
              <w:tc>
                <w:tcPr>
                  <w:tcW w:w="648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Otokontrol becerilerin gelişmekte. Bazı durumlarda daha fazla dengeye ihtiyaç duyabilirsin.</w:t>
                  </w:r>
                </w:p>
              </w:tc>
            </w:tr>
            <w:tr w:rsidR="002E030A" w:rsidRPr="000B5CBC" w:rsidTr="001758F8">
              <w:tc>
                <w:tcPr>
                  <w:tcW w:w="216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6–10</w:t>
                  </w:r>
                </w:p>
              </w:tc>
              <w:tc>
                <w:tcPr>
                  <w:tcW w:w="648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Duygularını yönetme konusunda zorlanıyor olabilirsin. Stratejiler geliştirmek faydalı olabilir.</w:t>
                  </w:r>
                </w:p>
              </w:tc>
            </w:tr>
            <w:tr w:rsidR="002E030A" w:rsidRPr="000B5CBC" w:rsidTr="001758F8">
              <w:tc>
                <w:tcPr>
                  <w:tcW w:w="216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4–5</w:t>
                  </w:r>
                </w:p>
              </w:tc>
              <w:tc>
                <w:tcPr>
                  <w:tcW w:w="6480" w:type="dxa"/>
                </w:tcPr>
                <w:p w:rsidR="002E030A" w:rsidRPr="000B5CBC" w:rsidRDefault="002E030A" w:rsidP="002E030A">
                  <w:pPr>
                    <w:rPr>
                      <w:rFonts w:ascii="Times New Roman" w:hAnsi="Times New Roman" w:cs="Times New Roman"/>
                      <w:sz w:val="24"/>
                      <w:szCs w:val="24"/>
                    </w:rPr>
                  </w:pPr>
                  <w:r w:rsidRPr="000B5CBC">
                    <w:rPr>
                      <w:rFonts w:ascii="Times New Roman" w:hAnsi="Times New Roman" w:cs="Times New Roman"/>
                      <w:sz w:val="24"/>
                      <w:szCs w:val="24"/>
                    </w:rPr>
                    <w:t>Otokontrol becerilerini geliştirmek senin için çok önemli olabilir. Rehber öğretmenden destek almayı düşünebilirsin.</w:t>
                  </w:r>
                </w:p>
              </w:tc>
            </w:tr>
          </w:tbl>
          <w:p w:rsidR="006B1FEE" w:rsidRPr="00A712E9" w:rsidRDefault="006B1FEE" w:rsidP="00A712E9">
            <w:pPr>
              <w:autoSpaceDE w:val="0"/>
              <w:autoSpaceDN w:val="0"/>
              <w:adjustRightInd w:val="0"/>
              <w:rPr>
                <w:rFonts w:ascii="Times New Roman" w:hAnsi="Times New Roman" w:cs="Times New Roman"/>
                <w:color w:val="000000"/>
                <w:sz w:val="24"/>
                <w:szCs w:val="24"/>
              </w:rPr>
            </w:pPr>
          </w:p>
        </w:tc>
      </w:tr>
    </w:tbl>
    <w:p w:rsidR="001769DD" w:rsidRDefault="001769DD"/>
    <w:p w:rsidR="006B1FEE" w:rsidRDefault="006B1FEE" w:rsidP="00A712E9"/>
    <w:sectPr w:rsidR="006B1FEE" w:rsidSect="007D255F">
      <w:pgSz w:w="11906" w:h="16838"/>
      <w:pgMar w:top="851"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1D1" w:rsidRDefault="005231D1" w:rsidP="0053798E">
      <w:pPr>
        <w:spacing w:after="0" w:line="240" w:lineRule="auto"/>
      </w:pPr>
      <w:r>
        <w:separator/>
      </w:r>
    </w:p>
  </w:endnote>
  <w:endnote w:type="continuationSeparator" w:id="0">
    <w:p w:rsidR="005231D1" w:rsidRDefault="005231D1" w:rsidP="0053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1D1" w:rsidRDefault="005231D1" w:rsidP="0053798E">
      <w:pPr>
        <w:spacing w:after="0" w:line="240" w:lineRule="auto"/>
      </w:pPr>
      <w:r>
        <w:separator/>
      </w:r>
    </w:p>
  </w:footnote>
  <w:footnote w:type="continuationSeparator" w:id="0">
    <w:p w:rsidR="005231D1" w:rsidRDefault="005231D1" w:rsidP="005379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F6FEE"/>
    <w:multiLevelType w:val="hybridMultilevel"/>
    <w:tmpl w:val="847603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694BD1"/>
    <w:multiLevelType w:val="hybridMultilevel"/>
    <w:tmpl w:val="A6023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8647CB"/>
    <w:multiLevelType w:val="hybridMultilevel"/>
    <w:tmpl w:val="D7C05C0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BEA4AAE"/>
    <w:multiLevelType w:val="hybridMultilevel"/>
    <w:tmpl w:val="5D144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636EB9"/>
    <w:multiLevelType w:val="hybridMultilevel"/>
    <w:tmpl w:val="2A182B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335D"/>
    <w:rsid w:val="001769DD"/>
    <w:rsid w:val="001A6B32"/>
    <w:rsid w:val="002E030A"/>
    <w:rsid w:val="00395E43"/>
    <w:rsid w:val="004B2C96"/>
    <w:rsid w:val="005231D1"/>
    <w:rsid w:val="0053798E"/>
    <w:rsid w:val="005E5B0D"/>
    <w:rsid w:val="005F3901"/>
    <w:rsid w:val="00631C1A"/>
    <w:rsid w:val="00690E5A"/>
    <w:rsid w:val="006B1FEE"/>
    <w:rsid w:val="006F6F54"/>
    <w:rsid w:val="007137A4"/>
    <w:rsid w:val="007257F9"/>
    <w:rsid w:val="00757398"/>
    <w:rsid w:val="00797C41"/>
    <w:rsid w:val="007D255F"/>
    <w:rsid w:val="008025B9"/>
    <w:rsid w:val="009165B9"/>
    <w:rsid w:val="00A029CC"/>
    <w:rsid w:val="00A712E9"/>
    <w:rsid w:val="00BA1E6A"/>
    <w:rsid w:val="00C514EB"/>
    <w:rsid w:val="00C80D4A"/>
    <w:rsid w:val="00CC19AC"/>
    <w:rsid w:val="00D668F9"/>
    <w:rsid w:val="00E85FB3"/>
    <w:rsid w:val="00E94FA5"/>
    <w:rsid w:val="00EA335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DE468-E4F2-4A9A-93E1-A8270D51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798E"/>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379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798E"/>
  </w:style>
  <w:style w:type="paragraph" w:styleId="Altbilgi">
    <w:name w:val="footer"/>
    <w:basedOn w:val="Normal"/>
    <w:link w:val="AltbilgiChar"/>
    <w:uiPriority w:val="99"/>
    <w:unhideWhenUsed/>
    <w:rsid w:val="005379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798E"/>
  </w:style>
  <w:style w:type="character" w:customStyle="1" w:styleId="selectable-text">
    <w:name w:val="selectable-text"/>
    <w:basedOn w:val="VarsaylanParagrafYazTipi"/>
    <w:rsid w:val="009165B9"/>
  </w:style>
  <w:style w:type="paragraph" w:styleId="ListeParagraf">
    <w:name w:val="List Paragraph"/>
    <w:basedOn w:val="Normal"/>
    <w:uiPriority w:val="34"/>
    <w:qFormat/>
    <w:rsid w:val="007257F9"/>
    <w:pPr>
      <w:ind w:left="720"/>
      <w:contextualSpacing/>
    </w:pPr>
  </w:style>
  <w:style w:type="paragraph" w:styleId="BalonMetni">
    <w:name w:val="Balloon Text"/>
    <w:basedOn w:val="Normal"/>
    <w:link w:val="BalonMetniChar"/>
    <w:uiPriority w:val="99"/>
    <w:semiHidden/>
    <w:unhideWhenUsed/>
    <w:rsid w:val="006B1F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3479">
      <w:bodyDiv w:val="1"/>
      <w:marLeft w:val="0"/>
      <w:marRight w:val="0"/>
      <w:marTop w:val="0"/>
      <w:marBottom w:val="0"/>
      <w:divBdr>
        <w:top w:val="none" w:sz="0" w:space="0" w:color="auto"/>
        <w:left w:val="none" w:sz="0" w:space="0" w:color="auto"/>
        <w:bottom w:val="none" w:sz="0" w:space="0" w:color="auto"/>
        <w:right w:val="none" w:sz="0" w:space="0" w:color="auto"/>
      </w:divBdr>
    </w:div>
    <w:div w:id="1454403567">
      <w:bodyDiv w:val="1"/>
      <w:marLeft w:val="0"/>
      <w:marRight w:val="0"/>
      <w:marTop w:val="0"/>
      <w:marBottom w:val="0"/>
      <w:divBdr>
        <w:top w:val="none" w:sz="0" w:space="0" w:color="auto"/>
        <w:left w:val="none" w:sz="0" w:space="0" w:color="auto"/>
        <w:bottom w:val="none" w:sz="0" w:space="0" w:color="auto"/>
        <w:right w:val="none" w:sz="0" w:space="0" w:color="auto"/>
      </w:divBdr>
    </w:div>
    <w:div w:id="2135905083">
      <w:bodyDiv w:val="1"/>
      <w:marLeft w:val="0"/>
      <w:marRight w:val="0"/>
      <w:marTop w:val="0"/>
      <w:marBottom w:val="0"/>
      <w:divBdr>
        <w:top w:val="none" w:sz="0" w:space="0" w:color="auto"/>
        <w:left w:val="none" w:sz="0" w:space="0" w:color="auto"/>
        <w:bottom w:val="none" w:sz="0" w:space="0" w:color="auto"/>
        <w:right w:val="none" w:sz="0" w:space="0" w:color="auto"/>
      </w:divBdr>
      <w:divsChild>
        <w:div w:id="1598370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495</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cp:lastModifiedBy>
  <cp:revision>8</cp:revision>
  <cp:lastPrinted>2021-10-11T06:17:00Z</cp:lastPrinted>
  <dcterms:created xsi:type="dcterms:W3CDTF">2023-08-09T10:46:00Z</dcterms:created>
  <dcterms:modified xsi:type="dcterms:W3CDTF">2025-06-25T10:57:00Z</dcterms:modified>
</cp:coreProperties>
</file>